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8B7" w:rsidRPr="00DC0E50" w:rsidRDefault="00F648B7" w:rsidP="009B25E5">
      <w:pPr>
        <w:spacing w:after="0" w:line="235" w:lineRule="auto"/>
        <w:jc w:val="center"/>
        <w:rPr>
          <w:rFonts w:ascii="PT Astra Serif" w:hAnsi="PT Astra Serif"/>
          <w:b/>
          <w:sz w:val="28"/>
          <w:szCs w:val="28"/>
        </w:rPr>
      </w:pPr>
      <w:r w:rsidRPr="00DC0E50">
        <w:rPr>
          <w:rFonts w:ascii="PT Astra Serif" w:hAnsi="PT Astra Serif"/>
          <w:b/>
          <w:sz w:val="28"/>
          <w:szCs w:val="28"/>
        </w:rPr>
        <w:t>ПОЯСНИТЕЛЬНАЯ ЗАПИСКА</w:t>
      </w:r>
    </w:p>
    <w:p w:rsidR="00F648B7" w:rsidRDefault="00F648B7" w:rsidP="009B25E5">
      <w:pPr>
        <w:spacing w:after="0" w:line="235" w:lineRule="auto"/>
        <w:jc w:val="center"/>
        <w:rPr>
          <w:rFonts w:ascii="PT Astra Serif" w:hAnsi="PT Astra Serif"/>
          <w:b/>
          <w:sz w:val="28"/>
          <w:szCs w:val="28"/>
        </w:rPr>
      </w:pPr>
      <w:r w:rsidRPr="00DC0E50">
        <w:rPr>
          <w:rFonts w:ascii="PT Astra Serif" w:hAnsi="PT Astra Serif"/>
          <w:b/>
          <w:sz w:val="28"/>
          <w:szCs w:val="28"/>
        </w:rPr>
        <w:t>к проекту закона Ульяновской области</w:t>
      </w:r>
    </w:p>
    <w:p w:rsidR="001D30AF" w:rsidRDefault="00F648B7" w:rsidP="009B25E5">
      <w:pPr>
        <w:spacing w:after="0" w:line="235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«</w:t>
      </w:r>
      <w:r w:rsidR="001D30AF" w:rsidRPr="001D30AF">
        <w:rPr>
          <w:rFonts w:ascii="PT Astra Serif" w:hAnsi="PT Astra Serif"/>
          <w:b/>
          <w:sz w:val="28"/>
          <w:szCs w:val="28"/>
        </w:rPr>
        <w:t xml:space="preserve">О внесении изменений в Закон Ульяновской области </w:t>
      </w:r>
      <w:r w:rsidR="001D30AF">
        <w:rPr>
          <w:rFonts w:ascii="PT Astra Serif" w:hAnsi="PT Astra Serif"/>
          <w:b/>
          <w:sz w:val="28"/>
          <w:szCs w:val="28"/>
        </w:rPr>
        <w:br/>
      </w:r>
      <w:r w:rsidR="001D30AF" w:rsidRPr="001D30AF">
        <w:rPr>
          <w:rFonts w:ascii="PT Astra Serif" w:hAnsi="PT Astra Serif"/>
          <w:b/>
          <w:sz w:val="28"/>
          <w:szCs w:val="28"/>
        </w:rPr>
        <w:t>«О дополнительных мерах социальной поддержки семей, имеющих детей»</w:t>
      </w:r>
    </w:p>
    <w:p w:rsidR="00F648B7" w:rsidRPr="009B25E5" w:rsidRDefault="00F648B7" w:rsidP="009B25E5">
      <w:pPr>
        <w:spacing w:after="0" w:line="235" w:lineRule="auto"/>
        <w:jc w:val="center"/>
        <w:rPr>
          <w:rFonts w:ascii="PT Astra Serif" w:hAnsi="PT Astra Serif"/>
          <w:sz w:val="16"/>
          <w:szCs w:val="16"/>
        </w:rPr>
      </w:pPr>
    </w:p>
    <w:p w:rsidR="009C35F1" w:rsidRDefault="009C35F1" w:rsidP="009B25E5">
      <w:pPr>
        <w:spacing w:after="0" w:line="235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B7607" w:rsidRDefault="00F648B7" w:rsidP="009B25E5">
      <w:pPr>
        <w:spacing w:after="0" w:line="23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C0E50">
        <w:rPr>
          <w:rFonts w:ascii="PT Astra Serif" w:hAnsi="PT Astra Serif"/>
          <w:sz w:val="28"/>
          <w:szCs w:val="28"/>
        </w:rPr>
        <w:t>Настоящий законопроект разработан</w:t>
      </w:r>
      <w:r>
        <w:rPr>
          <w:rFonts w:ascii="PT Astra Serif" w:hAnsi="PT Astra Serif"/>
          <w:sz w:val="28"/>
          <w:szCs w:val="28"/>
        </w:rPr>
        <w:t xml:space="preserve"> с целью </w:t>
      </w:r>
      <w:r w:rsidR="00EB7607">
        <w:rPr>
          <w:rFonts w:ascii="PT Astra Serif" w:hAnsi="PT Astra Serif"/>
          <w:sz w:val="28"/>
          <w:szCs w:val="28"/>
        </w:rPr>
        <w:t xml:space="preserve">внесения изменений в Закон </w:t>
      </w:r>
      <w:r w:rsidR="00EB7607" w:rsidRPr="00DC0E50">
        <w:rPr>
          <w:rFonts w:ascii="PT Astra Serif" w:hAnsi="PT Astra Serif"/>
          <w:sz w:val="28"/>
          <w:szCs w:val="28"/>
        </w:rPr>
        <w:t>Ульяновской области от 5 февраля 2008 года № 24-ЗО «О дополнительных мерах социальной поддержки семей, имеющих детей»</w:t>
      </w:r>
      <w:r w:rsidR="00EB7607">
        <w:rPr>
          <w:rFonts w:ascii="PT Astra Serif" w:hAnsi="PT Astra Serif"/>
          <w:sz w:val="28"/>
          <w:szCs w:val="28"/>
        </w:rPr>
        <w:t xml:space="preserve"> в части в</w:t>
      </w:r>
      <w:r w:rsidR="00EB7607" w:rsidRPr="00EB7607">
        <w:rPr>
          <w:rFonts w:ascii="PT Astra Serif" w:hAnsi="PT Astra Serif"/>
          <w:sz w:val="28"/>
          <w:szCs w:val="28"/>
        </w:rPr>
        <w:t>недрени</w:t>
      </w:r>
      <w:r w:rsidR="00EB7607">
        <w:rPr>
          <w:rFonts w:ascii="PT Astra Serif" w:hAnsi="PT Astra Serif"/>
          <w:sz w:val="28"/>
          <w:szCs w:val="28"/>
        </w:rPr>
        <w:t>я</w:t>
      </w:r>
      <w:r w:rsidR="00EB7607" w:rsidRPr="00EB7607">
        <w:rPr>
          <w:rFonts w:ascii="PT Astra Serif" w:hAnsi="PT Astra Serif"/>
          <w:sz w:val="28"/>
          <w:szCs w:val="28"/>
        </w:rPr>
        <w:t xml:space="preserve"> </w:t>
      </w:r>
      <w:r w:rsidR="00CE1537">
        <w:rPr>
          <w:rFonts w:ascii="PT Astra Serif" w:hAnsi="PT Astra Serif"/>
          <w:sz w:val="28"/>
          <w:szCs w:val="28"/>
        </w:rPr>
        <w:t>н</w:t>
      </w:r>
      <w:r w:rsidR="00EB7607" w:rsidRPr="00EB7607">
        <w:rPr>
          <w:rFonts w:ascii="PT Astra Serif" w:hAnsi="PT Astra Serif"/>
          <w:sz w:val="28"/>
          <w:szCs w:val="28"/>
        </w:rPr>
        <w:t>ов</w:t>
      </w:r>
      <w:r w:rsidR="00CE1537">
        <w:rPr>
          <w:rFonts w:ascii="PT Astra Serif" w:hAnsi="PT Astra Serif"/>
          <w:sz w:val="28"/>
          <w:szCs w:val="28"/>
        </w:rPr>
        <w:t xml:space="preserve">ого </w:t>
      </w:r>
      <w:r w:rsidR="00EB7607" w:rsidRPr="00EB7607">
        <w:rPr>
          <w:rFonts w:ascii="PT Astra Serif" w:hAnsi="PT Astra Serif"/>
          <w:sz w:val="28"/>
          <w:szCs w:val="28"/>
        </w:rPr>
        <w:t>направлени</w:t>
      </w:r>
      <w:r w:rsidR="00CE1537">
        <w:rPr>
          <w:rFonts w:ascii="PT Astra Serif" w:hAnsi="PT Astra Serif"/>
          <w:sz w:val="28"/>
          <w:szCs w:val="28"/>
        </w:rPr>
        <w:t>я</w:t>
      </w:r>
      <w:r w:rsidR="00EB7607" w:rsidRPr="00EB7607">
        <w:rPr>
          <w:rFonts w:ascii="PT Astra Serif" w:hAnsi="PT Astra Serif"/>
          <w:sz w:val="28"/>
          <w:szCs w:val="28"/>
        </w:rPr>
        <w:t xml:space="preserve"> реализации финансовых средств именного капитала «Семья»:</w:t>
      </w:r>
      <w:r w:rsidR="00EB7607">
        <w:rPr>
          <w:rFonts w:ascii="PT Astra Serif" w:hAnsi="PT Astra Serif"/>
          <w:sz w:val="28"/>
          <w:szCs w:val="28"/>
        </w:rPr>
        <w:t xml:space="preserve"> </w:t>
      </w:r>
    </w:p>
    <w:p w:rsidR="009C35F1" w:rsidRDefault="009C35F1" w:rsidP="009B25E5">
      <w:pPr>
        <w:spacing w:after="0" w:line="23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proofErr w:type="gramStart"/>
      <w:r>
        <w:rPr>
          <w:rFonts w:ascii="PT Astra Serif" w:hAnsi="PT Astra Serif"/>
          <w:bCs/>
          <w:sz w:val="28"/>
          <w:szCs w:val="28"/>
        </w:rPr>
        <w:t>оплата стоимости проезда ребёнка-инвалида и одного из родителей (одного из иных законных представителей) ребёнка-инвалида, совместно с ним проживающего, к месту нахождения медицинской организации государственной (муниципальной) системы здравоохранения для получения консультаций врачей-специалистов по вопросам охраны здоровья ребёнка-инвалида, его медицинского обследования, лечения или медицинской реабилитации по направлению врача медицинской организации государственной системы здравоохранения, осуществляющей медицинскую деятельность на территории Ульяновской области, и обратно</w:t>
      </w:r>
      <w:proofErr w:type="gramEnd"/>
      <w:r>
        <w:rPr>
          <w:rFonts w:ascii="PT Astra Serif" w:hAnsi="PT Astra Serif"/>
          <w:bCs/>
          <w:sz w:val="28"/>
          <w:szCs w:val="28"/>
        </w:rPr>
        <w:t>, и стоимости их проживания в таком месте в период получения указанных медицинских услуг.</w:t>
      </w:r>
    </w:p>
    <w:p w:rsidR="005476DB" w:rsidRDefault="00F648B7" w:rsidP="009B25E5">
      <w:pPr>
        <w:spacing w:after="0" w:line="23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настоящее время Закон </w:t>
      </w:r>
      <w:r w:rsidRPr="00DC0E50">
        <w:rPr>
          <w:rFonts w:ascii="PT Astra Serif" w:hAnsi="PT Astra Serif"/>
          <w:sz w:val="28"/>
          <w:szCs w:val="28"/>
        </w:rPr>
        <w:t>Ульяновской области «О дополнительных мерах социальной поддержки семей, имеющих детей»</w:t>
      </w:r>
      <w:r>
        <w:rPr>
          <w:rFonts w:ascii="PT Astra Serif" w:hAnsi="PT Astra Serif"/>
          <w:sz w:val="28"/>
          <w:szCs w:val="28"/>
        </w:rPr>
        <w:t xml:space="preserve"> предусматривает</w:t>
      </w:r>
      <w:r w:rsidR="005476DB">
        <w:rPr>
          <w:rFonts w:ascii="PT Astra Serif" w:hAnsi="PT Astra Serif"/>
          <w:sz w:val="28"/>
          <w:szCs w:val="28"/>
        </w:rPr>
        <w:t xml:space="preserve"> </w:t>
      </w:r>
      <w:r w:rsidR="00A06D66">
        <w:rPr>
          <w:rFonts w:ascii="PT Astra Serif" w:hAnsi="PT Astra Serif"/>
          <w:sz w:val="28"/>
          <w:szCs w:val="28"/>
        </w:rPr>
        <w:br/>
      </w:r>
      <w:r w:rsidR="005476DB">
        <w:rPr>
          <w:rFonts w:ascii="PT Astra Serif" w:hAnsi="PT Astra Serif"/>
          <w:sz w:val="28"/>
          <w:szCs w:val="28"/>
        </w:rPr>
        <w:t>7 направлений р</w:t>
      </w:r>
      <w:r w:rsidR="005476DB" w:rsidRPr="005476DB">
        <w:rPr>
          <w:rFonts w:ascii="PT Astra Serif" w:hAnsi="PT Astra Serif"/>
          <w:sz w:val="28"/>
          <w:szCs w:val="28"/>
        </w:rPr>
        <w:t>аспоряжени</w:t>
      </w:r>
      <w:r w:rsidR="005476DB">
        <w:rPr>
          <w:rFonts w:ascii="PT Astra Serif" w:hAnsi="PT Astra Serif"/>
          <w:sz w:val="28"/>
          <w:szCs w:val="28"/>
        </w:rPr>
        <w:t>я</w:t>
      </w:r>
      <w:r w:rsidR="005476DB" w:rsidRPr="005476DB">
        <w:rPr>
          <w:rFonts w:ascii="PT Astra Serif" w:hAnsi="PT Astra Serif"/>
          <w:sz w:val="28"/>
          <w:szCs w:val="28"/>
        </w:rPr>
        <w:t xml:space="preserve"> средствами (частью средств) именного капитала «Семья»</w:t>
      </w:r>
      <w:r w:rsidR="005476DB">
        <w:rPr>
          <w:rFonts w:ascii="PT Astra Serif" w:hAnsi="PT Astra Serif"/>
          <w:sz w:val="28"/>
          <w:szCs w:val="28"/>
        </w:rPr>
        <w:t>:</w:t>
      </w:r>
    </w:p>
    <w:p w:rsidR="005476DB" w:rsidRPr="005476DB" w:rsidRDefault="005476DB" w:rsidP="009B25E5">
      <w:pPr>
        <w:spacing w:after="0" w:line="23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476DB">
        <w:rPr>
          <w:rFonts w:ascii="PT Astra Serif" w:hAnsi="PT Astra Serif"/>
          <w:sz w:val="28"/>
          <w:szCs w:val="28"/>
        </w:rPr>
        <w:t>1) улучшение жилищных условий, в том числе на приобретение жилого помещения; погашение кредитов (займов), в том числе ипотечных, в счёт уплаты цены договора участия в долевом строительстве, на строительство (реконструкцию) жилого помещения и т.д</w:t>
      </w:r>
      <w:r w:rsidR="00A06D66">
        <w:rPr>
          <w:rFonts w:ascii="PT Astra Serif" w:hAnsi="PT Astra Serif"/>
          <w:sz w:val="28"/>
          <w:szCs w:val="28"/>
        </w:rPr>
        <w:t>.</w:t>
      </w:r>
      <w:r w:rsidRPr="005476DB">
        <w:rPr>
          <w:rFonts w:ascii="PT Astra Serif" w:hAnsi="PT Astra Serif"/>
          <w:sz w:val="28"/>
          <w:szCs w:val="28"/>
        </w:rPr>
        <w:t>;</w:t>
      </w:r>
    </w:p>
    <w:p w:rsidR="005476DB" w:rsidRPr="005476DB" w:rsidRDefault="005476DB" w:rsidP="009B25E5">
      <w:pPr>
        <w:spacing w:after="0" w:line="23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476DB">
        <w:rPr>
          <w:rFonts w:ascii="PT Astra Serif" w:hAnsi="PT Astra Serif"/>
          <w:sz w:val="28"/>
          <w:szCs w:val="28"/>
        </w:rPr>
        <w:t xml:space="preserve">2) получение платных медицинских услуг, оказанных любой медицинской организацией на территории Российской Федерации, имеющей право на оказание соответствующих медицинских услуг, на любого ребёнка, </w:t>
      </w:r>
      <w:r w:rsidR="00A06D66">
        <w:rPr>
          <w:rFonts w:ascii="PT Astra Serif" w:hAnsi="PT Astra Serif"/>
          <w:sz w:val="28"/>
          <w:szCs w:val="28"/>
        </w:rPr>
        <w:br/>
      </w:r>
      <w:r w:rsidRPr="005476DB">
        <w:rPr>
          <w:rFonts w:ascii="PT Astra Serif" w:hAnsi="PT Astra Serif"/>
          <w:sz w:val="28"/>
          <w:szCs w:val="28"/>
        </w:rPr>
        <w:t xml:space="preserve">не достигшего 18 лет. Распоряжение капиталом «Семья» осуществляется, </w:t>
      </w:r>
      <w:r w:rsidR="00A06D66">
        <w:rPr>
          <w:rFonts w:ascii="PT Astra Serif" w:hAnsi="PT Astra Serif"/>
          <w:sz w:val="28"/>
          <w:szCs w:val="28"/>
        </w:rPr>
        <w:br/>
      </w:r>
      <w:r w:rsidRPr="005476DB">
        <w:rPr>
          <w:rFonts w:ascii="PT Astra Serif" w:hAnsi="PT Astra Serif"/>
          <w:sz w:val="28"/>
          <w:szCs w:val="28"/>
        </w:rPr>
        <w:t>если медицинские услуги не оказываются бесплатно;</w:t>
      </w:r>
    </w:p>
    <w:p w:rsidR="005476DB" w:rsidRPr="005476DB" w:rsidRDefault="005476DB" w:rsidP="009B25E5">
      <w:pPr>
        <w:spacing w:after="0" w:line="23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476DB">
        <w:rPr>
          <w:rFonts w:ascii="PT Astra Serif" w:hAnsi="PT Astra Serif"/>
          <w:sz w:val="28"/>
          <w:szCs w:val="28"/>
        </w:rPr>
        <w:t xml:space="preserve">3) получение образования ребёнком (средства направляются </w:t>
      </w:r>
      <w:r w:rsidR="00A06D66">
        <w:rPr>
          <w:rFonts w:ascii="PT Astra Serif" w:hAnsi="PT Astra Serif"/>
          <w:sz w:val="28"/>
          <w:szCs w:val="28"/>
        </w:rPr>
        <w:br/>
      </w:r>
      <w:r w:rsidRPr="005476DB">
        <w:rPr>
          <w:rFonts w:ascii="PT Astra Serif" w:hAnsi="PT Astra Serif"/>
          <w:sz w:val="28"/>
          <w:szCs w:val="28"/>
        </w:rPr>
        <w:t xml:space="preserve">на образование любого ребёнка, не достигшего 25 лет, в любой образовательной организации, имеющей сертификат и лицензию </w:t>
      </w:r>
      <w:r w:rsidR="00A06D66">
        <w:rPr>
          <w:rFonts w:ascii="PT Astra Serif" w:hAnsi="PT Astra Serif"/>
          <w:sz w:val="28"/>
          <w:szCs w:val="28"/>
        </w:rPr>
        <w:br/>
      </w:r>
      <w:r w:rsidRPr="005476DB">
        <w:rPr>
          <w:rFonts w:ascii="PT Astra Serif" w:hAnsi="PT Astra Serif"/>
          <w:sz w:val="28"/>
          <w:szCs w:val="28"/>
        </w:rPr>
        <w:t>и находящейся на территории Российской Федерации);</w:t>
      </w:r>
    </w:p>
    <w:p w:rsidR="005476DB" w:rsidRPr="005476DB" w:rsidRDefault="005476DB" w:rsidP="009B25E5">
      <w:pPr>
        <w:widowControl w:val="0"/>
        <w:spacing w:after="0" w:line="23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476DB">
        <w:rPr>
          <w:rFonts w:ascii="PT Astra Serif" w:hAnsi="PT Astra Serif"/>
          <w:sz w:val="28"/>
          <w:szCs w:val="28"/>
        </w:rPr>
        <w:t>4) получение услуг по страхованию (страхование жизни и здоровья детей до 18 лет, а также жилого помещения принадлежащего ребёнку или помещения где зарегистрирован ребёнок);</w:t>
      </w:r>
    </w:p>
    <w:p w:rsidR="005476DB" w:rsidRPr="005476DB" w:rsidRDefault="005476DB" w:rsidP="009B25E5">
      <w:pPr>
        <w:widowControl w:val="0"/>
        <w:spacing w:after="0" w:line="23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476DB">
        <w:rPr>
          <w:rFonts w:ascii="PT Astra Serif" w:hAnsi="PT Astra Serif"/>
          <w:sz w:val="28"/>
          <w:szCs w:val="28"/>
        </w:rPr>
        <w:t xml:space="preserve">5) получение услуг по организации отдыха и оздоровления ребёнка (детей) (компенсируются стоимость путевок в организации отдыха детей </w:t>
      </w:r>
      <w:r w:rsidR="00A06D66">
        <w:rPr>
          <w:rFonts w:ascii="PT Astra Serif" w:hAnsi="PT Astra Serif"/>
          <w:sz w:val="28"/>
          <w:szCs w:val="28"/>
        </w:rPr>
        <w:br/>
      </w:r>
      <w:r w:rsidRPr="005476DB">
        <w:rPr>
          <w:rFonts w:ascii="PT Astra Serif" w:hAnsi="PT Astra Serif"/>
          <w:sz w:val="28"/>
          <w:szCs w:val="28"/>
        </w:rPr>
        <w:t>и их оздоровления, находящиеся на территории Российской Федерации);</w:t>
      </w:r>
    </w:p>
    <w:p w:rsidR="005476DB" w:rsidRPr="005476DB" w:rsidRDefault="005476DB" w:rsidP="009C35F1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476DB">
        <w:rPr>
          <w:rFonts w:ascii="PT Astra Serif" w:hAnsi="PT Astra Serif"/>
          <w:sz w:val="28"/>
          <w:szCs w:val="28"/>
        </w:rPr>
        <w:t>6) получение услуг по обеспечению жилого помещения или объекта индивидуального строительства инженерной инфраструктурой (водоснабжение, водоотведение, газоснабжение, теплоснабжение,</w:t>
      </w:r>
      <w:r w:rsidR="009C35F1">
        <w:rPr>
          <w:rFonts w:ascii="PT Astra Serif" w:hAnsi="PT Astra Serif"/>
          <w:sz w:val="28"/>
          <w:szCs w:val="28"/>
        </w:rPr>
        <w:t xml:space="preserve"> </w:t>
      </w:r>
      <w:r w:rsidRPr="005476DB">
        <w:rPr>
          <w:rFonts w:ascii="PT Astra Serif" w:hAnsi="PT Astra Serif"/>
          <w:sz w:val="28"/>
          <w:szCs w:val="28"/>
        </w:rPr>
        <w:lastRenderedPageBreak/>
        <w:t>электроснабжение);</w:t>
      </w:r>
    </w:p>
    <w:p w:rsidR="005476DB" w:rsidRPr="005476DB" w:rsidRDefault="005476DB" w:rsidP="0029624B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476DB">
        <w:rPr>
          <w:rFonts w:ascii="PT Astra Serif" w:hAnsi="PT Astra Serif"/>
          <w:sz w:val="28"/>
          <w:szCs w:val="28"/>
        </w:rPr>
        <w:t>7) приобретение товаров и услуг, предназначенных для социальной адаптации и интеграции в общество детей-инвалидов.</w:t>
      </w:r>
    </w:p>
    <w:p w:rsidR="00CE1537" w:rsidRDefault="00F648B7" w:rsidP="0029624B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9624B">
        <w:rPr>
          <w:rFonts w:ascii="PT Astra Serif" w:hAnsi="PT Astra Serif"/>
          <w:sz w:val="28"/>
          <w:szCs w:val="28"/>
        </w:rPr>
        <w:t>В случае принятия настоящего законопроекта</w:t>
      </w:r>
      <w:r w:rsidR="008805DA" w:rsidRPr="0029624B">
        <w:rPr>
          <w:rFonts w:ascii="PT Astra Serif" w:hAnsi="PT Astra Serif"/>
          <w:sz w:val="28"/>
          <w:szCs w:val="28"/>
        </w:rPr>
        <w:t xml:space="preserve"> е</w:t>
      </w:r>
      <w:r w:rsidR="008805DA" w:rsidRPr="0029624B">
        <w:rPr>
          <w:rFonts w:ascii="PT Astra Serif" w:hAnsi="PT Astra Serif" w:cs="Helvetica"/>
          <w:sz w:val="28"/>
          <w:szCs w:val="28"/>
          <w:shd w:val="clear" w:color="auto" w:fill="FFFFFF"/>
        </w:rPr>
        <w:t xml:space="preserve">жегодно более 25 семей будут получать </w:t>
      </w:r>
      <w:r w:rsidR="006243C8">
        <w:rPr>
          <w:rFonts w:ascii="PT Astra Serif" w:hAnsi="PT Astra Serif" w:cs="Helvetica"/>
          <w:sz w:val="28"/>
          <w:szCs w:val="28"/>
          <w:shd w:val="clear" w:color="auto" w:fill="FFFFFF"/>
        </w:rPr>
        <w:t xml:space="preserve">компенсацию на </w:t>
      </w:r>
      <w:r w:rsidR="006243C8">
        <w:rPr>
          <w:rFonts w:ascii="PT Astra Serif" w:hAnsi="PT Astra Serif"/>
          <w:bCs/>
          <w:sz w:val="28"/>
          <w:szCs w:val="28"/>
        </w:rPr>
        <w:t>оплат</w:t>
      </w:r>
      <w:r w:rsidR="006243C8">
        <w:rPr>
          <w:rFonts w:ascii="PT Astra Serif" w:hAnsi="PT Astra Serif"/>
          <w:bCs/>
          <w:sz w:val="28"/>
          <w:szCs w:val="28"/>
        </w:rPr>
        <w:t>у</w:t>
      </w:r>
      <w:r w:rsidR="006243C8">
        <w:rPr>
          <w:rFonts w:ascii="PT Astra Serif" w:hAnsi="PT Astra Serif"/>
          <w:bCs/>
          <w:sz w:val="28"/>
          <w:szCs w:val="28"/>
        </w:rPr>
        <w:t xml:space="preserve"> стоимости проезда ребёнка-инвалида </w:t>
      </w:r>
      <w:r w:rsidR="006243C8">
        <w:rPr>
          <w:rFonts w:ascii="PT Astra Serif" w:hAnsi="PT Astra Serif"/>
          <w:bCs/>
          <w:sz w:val="28"/>
          <w:szCs w:val="28"/>
        </w:rPr>
        <w:br/>
      </w:r>
      <w:bookmarkStart w:id="0" w:name="_GoBack"/>
      <w:bookmarkEnd w:id="0"/>
      <w:r w:rsidR="006243C8">
        <w:rPr>
          <w:rFonts w:ascii="PT Astra Serif" w:hAnsi="PT Astra Serif"/>
          <w:bCs/>
          <w:sz w:val="28"/>
          <w:szCs w:val="28"/>
        </w:rPr>
        <w:t>и одного из родителей (одного из иных законных представителей) ребёнка-инвалида, совместно с ним проживающего, к месту нахождения медицинской организации государственной (муниципальной) системы здравоохранения для получения консультаций врачей-специалистов по вопросам охраны здоровья ребёнка-инвалида, его медицинского обследования, лечения или медицинской реабилитации по направлению врача медицинской организации государственной системы здравоохранения, осуществляющей медицинскую деятельность на территории Ульяновской области, и обратно, и стоимости их проживания в таком месте в период получения указанных медицинских услуг</w:t>
      </w:r>
      <w:r w:rsidR="00CE1537">
        <w:rPr>
          <w:rFonts w:ascii="PT Astra Serif" w:hAnsi="PT Astra Serif"/>
          <w:sz w:val="28"/>
          <w:szCs w:val="28"/>
        </w:rPr>
        <w:t>.</w:t>
      </w:r>
    </w:p>
    <w:p w:rsidR="00684F9F" w:rsidRDefault="00684F9F" w:rsidP="0029624B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A6B2F">
        <w:rPr>
          <w:rFonts w:ascii="PT Astra Serif" w:hAnsi="PT Astra Serif"/>
          <w:sz w:val="28"/>
          <w:szCs w:val="28"/>
        </w:rPr>
        <w:t xml:space="preserve">Законопроект, в случае его принятия, будет являться частью законодательства в сфере социальной защиты населения. </w:t>
      </w:r>
    </w:p>
    <w:p w:rsidR="00F648B7" w:rsidRDefault="00684F9F" w:rsidP="0029624B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</w:t>
      </w:r>
      <w:r w:rsidRPr="00684F9F">
        <w:rPr>
          <w:rFonts w:ascii="PT Astra Serif" w:hAnsi="PT Astra Serif"/>
          <w:sz w:val="28"/>
          <w:szCs w:val="28"/>
        </w:rPr>
        <w:t>тветственн</w:t>
      </w:r>
      <w:r>
        <w:rPr>
          <w:rFonts w:ascii="PT Astra Serif" w:hAnsi="PT Astra Serif"/>
          <w:sz w:val="28"/>
          <w:szCs w:val="28"/>
        </w:rPr>
        <w:t xml:space="preserve">ый </w:t>
      </w:r>
      <w:r w:rsidRPr="00684F9F">
        <w:rPr>
          <w:rFonts w:ascii="PT Astra Serif" w:hAnsi="PT Astra Serif"/>
          <w:sz w:val="28"/>
          <w:szCs w:val="28"/>
        </w:rPr>
        <w:t>за подготовку и сопровождение проекта правового акта</w:t>
      </w:r>
      <w:r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E564A3">
        <w:rPr>
          <w:rFonts w:ascii="PT Astra Serif" w:hAnsi="PT Astra Serif"/>
          <w:sz w:val="28"/>
          <w:szCs w:val="28"/>
        </w:rPr>
        <w:t>Адонин</w:t>
      </w:r>
      <w:proofErr w:type="spellEnd"/>
      <w:r w:rsidRPr="00E564A3">
        <w:rPr>
          <w:rFonts w:ascii="PT Astra Serif" w:hAnsi="PT Astra Serif"/>
          <w:sz w:val="28"/>
          <w:szCs w:val="28"/>
        </w:rPr>
        <w:t xml:space="preserve"> Александр Алексеевич, директор департамента методологии </w:t>
      </w:r>
      <w:r w:rsidR="00971D5C" w:rsidRPr="00E564A3">
        <w:rPr>
          <w:rFonts w:ascii="PT Astra Serif" w:hAnsi="PT Astra Serif"/>
          <w:sz w:val="28"/>
          <w:szCs w:val="28"/>
        </w:rPr>
        <w:br/>
      </w:r>
      <w:r w:rsidRPr="00E564A3">
        <w:rPr>
          <w:rFonts w:ascii="PT Astra Serif" w:hAnsi="PT Astra Serif"/>
          <w:sz w:val="28"/>
          <w:szCs w:val="28"/>
        </w:rPr>
        <w:t>и организации социальной поддержки населения</w:t>
      </w:r>
      <w:r w:rsidR="0029624B" w:rsidRPr="00E564A3">
        <w:t xml:space="preserve"> </w:t>
      </w:r>
      <w:r w:rsidR="0029624B" w:rsidRPr="00E564A3">
        <w:rPr>
          <w:rFonts w:ascii="PT Astra Serif" w:hAnsi="PT Astra Serif"/>
          <w:sz w:val="28"/>
          <w:szCs w:val="28"/>
        </w:rPr>
        <w:t>Министерства семейной, демографической политики и социального  благополучия Ульяновской области.</w:t>
      </w:r>
      <w:r w:rsidR="00F648B7" w:rsidRPr="00CA6B2F">
        <w:rPr>
          <w:rFonts w:ascii="PT Astra Serif" w:hAnsi="PT Astra Serif"/>
          <w:sz w:val="28"/>
          <w:szCs w:val="28"/>
        </w:rPr>
        <w:t xml:space="preserve"> </w:t>
      </w:r>
    </w:p>
    <w:p w:rsidR="007C40E4" w:rsidRDefault="007C40E4" w:rsidP="00EB7607">
      <w:pPr>
        <w:tabs>
          <w:tab w:val="left" w:pos="0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EB7607" w:rsidRDefault="00EB7607" w:rsidP="00EB7607">
      <w:pPr>
        <w:tabs>
          <w:tab w:val="left" w:pos="0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7C40E4" w:rsidRDefault="007C40E4" w:rsidP="00EB7607">
      <w:pPr>
        <w:tabs>
          <w:tab w:val="left" w:pos="0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7C40E4" w:rsidRPr="007C40E4" w:rsidRDefault="007C40E4" w:rsidP="00EB7607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7C40E4">
        <w:rPr>
          <w:rFonts w:ascii="PT Astra Serif" w:hAnsi="PT Astra Serif"/>
          <w:sz w:val="28"/>
          <w:szCs w:val="28"/>
        </w:rPr>
        <w:t xml:space="preserve">Министр </w:t>
      </w:r>
      <w:proofErr w:type="gramStart"/>
      <w:r w:rsidRPr="007C40E4">
        <w:rPr>
          <w:rFonts w:ascii="PT Astra Serif" w:hAnsi="PT Astra Serif"/>
          <w:sz w:val="28"/>
          <w:szCs w:val="28"/>
        </w:rPr>
        <w:t>семейной</w:t>
      </w:r>
      <w:proofErr w:type="gramEnd"/>
      <w:r w:rsidRPr="007C40E4">
        <w:rPr>
          <w:rFonts w:ascii="PT Astra Serif" w:hAnsi="PT Astra Serif"/>
          <w:sz w:val="28"/>
          <w:szCs w:val="28"/>
        </w:rPr>
        <w:t xml:space="preserve">, демографической </w:t>
      </w:r>
    </w:p>
    <w:p w:rsidR="007C40E4" w:rsidRPr="007C40E4" w:rsidRDefault="007C40E4" w:rsidP="00EB7607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7C40E4">
        <w:rPr>
          <w:rFonts w:ascii="PT Astra Serif" w:hAnsi="PT Astra Serif"/>
          <w:sz w:val="28"/>
          <w:szCs w:val="28"/>
        </w:rPr>
        <w:t xml:space="preserve">политики и социального благополучия </w:t>
      </w:r>
    </w:p>
    <w:p w:rsidR="007C40E4" w:rsidRPr="007C40E4" w:rsidRDefault="007C40E4" w:rsidP="00EB7607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7C40E4">
        <w:rPr>
          <w:rFonts w:ascii="PT Astra Serif" w:hAnsi="PT Astra Serif"/>
          <w:sz w:val="28"/>
          <w:szCs w:val="28"/>
        </w:rPr>
        <w:t xml:space="preserve">Ульяновской области </w:t>
      </w:r>
      <w:r w:rsidRPr="007C40E4">
        <w:rPr>
          <w:rFonts w:ascii="PT Astra Serif" w:hAnsi="PT Astra Serif"/>
          <w:sz w:val="28"/>
          <w:szCs w:val="28"/>
        </w:rPr>
        <w:tab/>
      </w:r>
      <w:r w:rsidRPr="007C40E4">
        <w:rPr>
          <w:rFonts w:ascii="PT Astra Serif" w:hAnsi="PT Astra Serif"/>
          <w:sz w:val="28"/>
          <w:szCs w:val="28"/>
        </w:rPr>
        <w:tab/>
      </w:r>
      <w:r w:rsidRPr="007C40E4">
        <w:rPr>
          <w:rFonts w:ascii="PT Astra Serif" w:hAnsi="PT Astra Serif"/>
          <w:sz w:val="28"/>
          <w:szCs w:val="28"/>
        </w:rPr>
        <w:tab/>
        <w:t xml:space="preserve">                                          </w:t>
      </w:r>
      <w:r w:rsidR="00EB7607">
        <w:rPr>
          <w:rFonts w:ascii="PT Astra Serif" w:hAnsi="PT Astra Serif"/>
          <w:sz w:val="28"/>
          <w:szCs w:val="28"/>
        </w:rPr>
        <w:t xml:space="preserve">          </w:t>
      </w:r>
      <w:r w:rsidRPr="007C40E4">
        <w:rPr>
          <w:rFonts w:ascii="PT Astra Serif" w:hAnsi="PT Astra Serif"/>
          <w:sz w:val="28"/>
          <w:szCs w:val="28"/>
        </w:rPr>
        <w:t xml:space="preserve">     </w:t>
      </w:r>
      <w:proofErr w:type="spellStart"/>
      <w:r w:rsidRPr="007C40E4">
        <w:rPr>
          <w:rFonts w:ascii="PT Astra Serif" w:hAnsi="PT Astra Serif"/>
          <w:sz w:val="28"/>
          <w:szCs w:val="28"/>
        </w:rPr>
        <w:t>Н.С.Исаева</w:t>
      </w:r>
      <w:proofErr w:type="spellEnd"/>
    </w:p>
    <w:p w:rsidR="007C40E4" w:rsidRDefault="007C40E4" w:rsidP="00EB7607">
      <w:pPr>
        <w:tabs>
          <w:tab w:val="left" w:pos="0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1E39BD" w:rsidRDefault="001E39BD" w:rsidP="00EB7607">
      <w:pPr>
        <w:spacing w:after="0" w:line="240" w:lineRule="auto"/>
        <w:jc w:val="center"/>
      </w:pPr>
    </w:p>
    <w:sectPr w:rsidR="001E39BD" w:rsidSect="00A06D66">
      <w:headerReference w:type="default" r:id="rId7"/>
      <w:pgSz w:w="11906" w:h="16838" w:code="9"/>
      <w:pgMar w:top="851" w:right="567" w:bottom="1134" w:left="1701" w:header="709" w:footer="709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D0D" w:rsidRDefault="00520D0D" w:rsidP="00684F9F">
      <w:pPr>
        <w:spacing w:after="0" w:line="240" w:lineRule="auto"/>
      </w:pPr>
      <w:r>
        <w:separator/>
      </w:r>
    </w:p>
  </w:endnote>
  <w:endnote w:type="continuationSeparator" w:id="0">
    <w:p w:rsidR="00520D0D" w:rsidRDefault="00520D0D" w:rsidP="00684F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D0D" w:rsidRDefault="00520D0D" w:rsidP="00684F9F">
      <w:pPr>
        <w:spacing w:after="0" w:line="240" w:lineRule="auto"/>
      </w:pPr>
      <w:r>
        <w:separator/>
      </w:r>
    </w:p>
  </w:footnote>
  <w:footnote w:type="continuationSeparator" w:id="0">
    <w:p w:rsidR="00520D0D" w:rsidRDefault="00520D0D" w:rsidP="00684F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0035301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684F9F" w:rsidRPr="00684F9F" w:rsidRDefault="00684F9F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684F9F">
          <w:rPr>
            <w:rFonts w:ascii="PT Astra Serif" w:hAnsi="PT Astra Serif"/>
            <w:sz w:val="28"/>
            <w:szCs w:val="28"/>
          </w:rPr>
          <w:fldChar w:fldCharType="begin"/>
        </w:r>
        <w:r w:rsidRPr="00684F9F">
          <w:rPr>
            <w:rFonts w:ascii="PT Astra Serif" w:hAnsi="PT Astra Serif"/>
            <w:sz w:val="28"/>
            <w:szCs w:val="28"/>
          </w:rPr>
          <w:instrText>PAGE   \* MERGEFORMAT</w:instrText>
        </w:r>
        <w:r w:rsidRPr="00684F9F">
          <w:rPr>
            <w:rFonts w:ascii="PT Astra Serif" w:hAnsi="PT Astra Serif"/>
            <w:sz w:val="28"/>
            <w:szCs w:val="28"/>
          </w:rPr>
          <w:fldChar w:fldCharType="separate"/>
        </w:r>
        <w:r w:rsidR="006243C8">
          <w:rPr>
            <w:rFonts w:ascii="PT Astra Serif" w:hAnsi="PT Astra Serif"/>
            <w:noProof/>
            <w:sz w:val="28"/>
            <w:szCs w:val="28"/>
          </w:rPr>
          <w:t>2</w:t>
        </w:r>
        <w:r w:rsidRPr="00684F9F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684F9F" w:rsidRDefault="00684F9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39F"/>
    <w:rsid w:val="0006028D"/>
    <w:rsid w:val="000B001D"/>
    <w:rsid w:val="00165495"/>
    <w:rsid w:val="001D30AF"/>
    <w:rsid w:val="001E39BD"/>
    <w:rsid w:val="00294742"/>
    <w:rsid w:val="0029624B"/>
    <w:rsid w:val="002F039F"/>
    <w:rsid w:val="00370288"/>
    <w:rsid w:val="003B1565"/>
    <w:rsid w:val="00437604"/>
    <w:rsid w:val="00520D0D"/>
    <w:rsid w:val="005476DB"/>
    <w:rsid w:val="00611DA9"/>
    <w:rsid w:val="006243C8"/>
    <w:rsid w:val="00684F9F"/>
    <w:rsid w:val="006F2FB8"/>
    <w:rsid w:val="007956A3"/>
    <w:rsid w:val="007C40E4"/>
    <w:rsid w:val="0086028F"/>
    <w:rsid w:val="008805DA"/>
    <w:rsid w:val="008E5514"/>
    <w:rsid w:val="00971D5C"/>
    <w:rsid w:val="009B25E5"/>
    <w:rsid w:val="009C35F1"/>
    <w:rsid w:val="00A06D66"/>
    <w:rsid w:val="00A83757"/>
    <w:rsid w:val="00C35346"/>
    <w:rsid w:val="00CE1537"/>
    <w:rsid w:val="00E564A3"/>
    <w:rsid w:val="00E635DD"/>
    <w:rsid w:val="00EB7607"/>
    <w:rsid w:val="00F215EE"/>
    <w:rsid w:val="00F64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8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F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4F9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684F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4F9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8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F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4F9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684F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4F9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Егорова Светлана Владимировна</dc:creator>
  <cp:keywords/>
  <dc:description/>
  <cp:lastModifiedBy>ElizarevaVA</cp:lastModifiedBy>
  <cp:revision>29</cp:revision>
  <dcterms:created xsi:type="dcterms:W3CDTF">2021-01-11T13:06:00Z</dcterms:created>
  <dcterms:modified xsi:type="dcterms:W3CDTF">2021-03-04T13:11:00Z</dcterms:modified>
</cp:coreProperties>
</file>